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CDBC" w14:textId="650794C5" w:rsidR="00134B73" w:rsidRPr="00BB7084" w:rsidRDefault="00134B73" w:rsidP="00134B73">
      <w:pPr>
        <w:spacing w:after="0"/>
        <w:ind w:left="-72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B7084">
        <w:rPr>
          <w:rFonts w:asciiTheme="majorHAnsi" w:hAnsiTheme="majorHAnsi" w:cstheme="majorHAnsi"/>
          <w:b/>
          <w:sz w:val="32"/>
          <w:szCs w:val="32"/>
        </w:rPr>
        <w:t>20</w:t>
      </w:r>
      <w:r w:rsidR="00FE4A07" w:rsidRPr="00BB7084">
        <w:rPr>
          <w:rFonts w:asciiTheme="majorHAnsi" w:hAnsiTheme="majorHAnsi" w:cstheme="majorHAnsi"/>
          <w:b/>
          <w:sz w:val="32"/>
          <w:szCs w:val="32"/>
        </w:rPr>
        <w:t>2</w:t>
      </w:r>
      <w:r w:rsidR="007B281A">
        <w:rPr>
          <w:rFonts w:asciiTheme="majorHAnsi" w:hAnsiTheme="majorHAnsi" w:cstheme="majorHAnsi"/>
          <w:b/>
          <w:sz w:val="32"/>
          <w:szCs w:val="32"/>
        </w:rPr>
        <w:t>3</w:t>
      </w:r>
      <w:r w:rsidRPr="00BB708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5F7E60" w:rsidRPr="00BB7084">
        <w:rPr>
          <w:rFonts w:asciiTheme="majorHAnsi" w:hAnsiTheme="majorHAnsi" w:cstheme="majorHAnsi"/>
          <w:b/>
          <w:sz w:val="32"/>
          <w:szCs w:val="32"/>
        </w:rPr>
        <w:t>NIPF</w:t>
      </w:r>
      <w:r w:rsidRPr="00BB7084">
        <w:rPr>
          <w:rFonts w:asciiTheme="majorHAnsi" w:hAnsiTheme="majorHAnsi" w:cstheme="majorHAnsi"/>
          <w:b/>
          <w:sz w:val="32"/>
          <w:szCs w:val="32"/>
        </w:rPr>
        <w:t xml:space="preserve"> REPERTOIRE GUIDELINES</w:t>
      </w:r>
    </w:p>
    <w:p w14:paraId="15B37B2E" w14:textId="55214B26" w:rsidR="004812AE" w:rsidRPr="007B281A" w:rsidRDefault="007B281A" w:rsidP="00134B73">
      <w:pPr>
        <w:spacing w:after="0"/>
        <w:ind w:left="-720" w:right="-720"/>
        <w:jc w:val="center"/>
        <w:rPr>
          <w:rFonts w:asciiTheme="majorHAnsi" w:hAnsiTheme="majorHAnsi" w:cstheme="majorHAnsi"/>
          <w:b/>
          <w:i/>
          <w:iCs/>
          <w:sz w:val="32"/>
          <w:szCs w:val="32"/>
        </w:rPr>
      </w:pPr>
      <w:r w:rsidRPr="007B281A">
        <w:rPr>
          <w:rFonts w:asciiTheme="majorHAnsi" w:hAnsiTheme="majorHAnsi" w:cstheme="majorHAnsi"/>
          <w:b/>
          <w:i/>
          <w:iCs/>
          <w:sz w:val="32"/>
          <w:szCs w:val="32"/>
        </w:rPr>
        <w:t>Impressionism and Beyond</w:t>
      </w:r>
    </w:p>
    <w:p w14:paraId="5CF2DB6D" w14:textId="77777777" w:rsidR="008B4FC5" w:rsidRDefault="008B4FC5" w:rsidP="008B4FC5">
      <w:pPr>
        <w:spacing w:after="0"/>
        <w:ind w:right="-720"/>
        <w:rPr>
          <w:rFonts w:asciiTheme="majorHAnsi" w:hAnsiTheme="majorHAnsi" w:cstheme="majorHAnsi"/>
          <w:sz w:val="32"/>
          <w:szCs w:val="32"/>
        </w:rPr>
      </w:pPr>
    </w:p>
    <w:p w14:paraId="05B3D9CB" w14:textId="4A5590CB" w:rsidR="00134B73" w:rsidRPr="00DE4D0A" w:rsidRDefault="008B4FC5" w:rsidP="00DE4D0A">
      <w:pPr>
        <w:spacing w:after="0"/>
        <w:ind w:right="-720"/>
        <w:rPr>
          <w:rFonts w:asciiTheme="majorHAnsi" w:hAnsiTheme="majorHAnsi" w:cstheme="majorHAnsi"/>
          <w:b/>
          <w:sz w:val="22"/>
        </w:rPr>
      </w:pPr>
      <w:r>
        <w:rPr>
          <w:rFonts w:asciiTheme="majorHAnsi" w:hAnsiTheme="majorHAnsi" w:cstheme="majorHAnsi"/>
          <w:sz w:val="32"/>
          <w:szCs w:val="32"/>
        </w:rPr>
        <w:t xml:space="preserve">                    </w:t>
      </w:r>
      <w:r w:rsidR="008D69F2" w:rsidRPr="00BB7084">
        <w:rPr>
          <w:rFonts w:asciiTheme="majorHAnsi" w:hAnsiTheme="majorHAnsi" w:cstheme="majorHAnsi"/>
          <w:b/>
          <w:sz w:val="22"/>
        </w:rPr>
        <w:t>*CS = Celebration Series</w:t>
      </w:r>
      <w:r>
        <w:rPr>
          <w:rFonts w:asciiTheme="majorHAnsi" w:hAnsiTheme="majorHAnsi" w:cstheme="majorHAnsi"/>
          <w:b/>
          <w:sz w:val="22"/>
        </w:rPr>
        <w:t xml:space="preserve"> (Royal Conservatory of Music Syllabus)</w:t>
      </w:r>
    </w:p>
    <w:p w14:paraId="5AA41F82" w14:textId="77777777" w:rsidR="004812AE" w:rsidRPr="002D215B" w:rsidRDefault="004812AE" w:rsidP="00134B73">
      <w:pPr>
        <w:spacing w:after="0"/>
        <w:ind w:left="-720" w:right="-720"/>
        <w:jc w:val="center"/>
        <w:rPr>
          <w:sz w:val="26"/>
        </w:rPr>
      </w:pPr>
    </w:p>
    <w:p w14:paraId="5FB7024F" w14:textId="4A2343A4" w:rsidR="00A073BE" w:rsidRDefault="00134B73" w:rsidP="004812AE">
      <w:pPr>
        <w:spacing w:after="0"/>
        <w:ind w:left="720" w:right="-720" w:hanging="1440"/>
        <w:rPr>
          <w:sz w:val="26"/>
        </w:rPr>
      </w:pPr>
      <w:r>
        <w:rPr>
          <w:sz w:val="26"/>
        </w:rPr>
        <w:t>Section A---</w:t>
      </w:r>
      <w:r>
        <w:rPr>
          <w:sz w:val="26"/>
        </w:rPr>
        <w:tab/>
      </w:r>
      <w:r w:rsidR="005F7E60">
        <w:rPr>
          <w:sz w:val="26"/>
        </w:rPr>
        <w:t>Pieces comparable to</w:t>
      </w:r>
      <w:r w:rsidR="0059161D">
        <w:rPr>
          <w:sz w:val="26"/>
        </w:rPr>
        <w:t xml:space="preserve"> CS level 1</w:t>
      </w:r>
      <w:r w:rsidR="00D2192D">
        <w:rPr>
          <w:sz w:val="26"/>
        </w:rPr>
        <w:t xml:space="preserve">, or </w:t>
      </w:r>
      <w:r w:rsidR="00D2192D" w:rsidRPr="00D2192D">
        <w:rPr>
          <w:sz w:val="26"/>
        </w:rPr>
        <w:t>Faber and Faber “Piano Adventures” series, up through level 2B</w:t>
      </w:r>
    </w:p>
    <w:p w14:paraId="18DB68C2" w14:textId="2415E840" w:rsidR="005F7E60" w:rsidRDefault="00A073BE" w:rsidP="00FB4255">
      <w:pPr>
        <w:spacing w:after="0"/>
        <w:ind w:left="-720" w:right="-720"/>
        <w:rPr>
          <w:sz w:val="26"/>
        </w:rPr>
      </w:pPr>
      <w:r>
        <w:rPr>
          <w:sz w:val="26"/>
        </w:rPr>
        <w:tab/>
      </w:r>
    </w:p>
    <w:p w14:paraId="77ED0C2F" w14:textId="45E6C7DD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B--- </w:t>
      </w:r>
      <w:r>
        <w:rPr>
          <w:sz w:val="26"/>
        </w:rPr>
        <w:tab/>
      </w:r>
      <w:r w:rsidR="00CF2FE5">
        <w:rPr>
          <w:sz w:val="26"/>
        </w:rPr>
        <w:t>Pieces comparable to</w:t>
      </w:r>
      <w:r w:rsidR="00F0649E">
        <w:rPr>
          <w:sz w:val="26"/>
        </w:rPr>
        <w:t xml:space="preserve"> CS level 2</w:t>
      </w:r>
    </w:p>
    <w:p w14:paraId="31371623" w14:textId="24FCCE4B" w:rsidR="00134B73" w:rsidRPr="002D215B" w:rsidRDefault="00422D2B" w:rsidP="00FB4255">
      <w:pPr>
        <w:spacing w:after="0"/>
        <w:ind w:left="720" w:right="-720"/>
        <w:rPr>
          <w:sz w:val="26"/>
        </w:rPr>
      </w:pPr>
      <w:r>
        <w:rPr>
          <w:sz w:val="26"/>
        </w:rPr>
        <w:t>(similar to</w:t>
      </w:r>
      <w:r w:rsidR="00134B73">
        <w:rPr>
          <w:sz w:val="26"/>
        </w:rPr>
        <w:t xml:space="preserve"> Rameau’s </w:t>
      </w:r>
      <w:r w:rsidR="00134B73" w:rsidRPr="00096B15">
        <w:rPr>
          <w:rFonts w:ascii="Times New Roman Italic" w:hAnsi="Times New Roman Italic"/>
          <w:i/>
          <w:sz w:val="26"/>
        </w:rPr>
        <w:t>Minuet en Rondeau</w:t>
      </w:r>
      <w:r w:rsidR="004812AE">
        <w:rPr>
          <w:sz w:val="26"/>
        </w:rPr>
        <w:t>;</w:t>
      </w:r>
      <w:r w:rsidR="00134B73">
        <w:rPr>
          <w:sz w:val="26"/>
        </w:rPr>
        <w:t xml:space="preserve"> </w:t>
      </w:r>
      <w:r>
        <w:rPr>
          <w:sz w:val="26"/>
        </w:rPr>
        <w:t>J</w:t>
      </w:r>
      <w:r w:rsidR="005B0C09">
        <w:rPr>
          <w:sz w:val="26"/>
        </w:rPr>
        <w:t>.S.</w:t>
      </w:r>
      <w:r>
        <w:rPr>
          <w:sz w:val="26"/>
        </w:rPr>
        <w:t xml:space="preserve"> </w:t>
      </w:r>
      <w:r w:rsidR="005B0C09">
        <w:rPr>
          <w:sz w:val="26"/>
        </w:rPr>
        <w:t xml:space="preserve">Bach’s </w:t>
      </w:r>
      <w:r w:rsidR="005B0C09" w:rsidRPr="00F70080">
        <w:rPr>
          <w:rFonts w:ascii="Times New Roman Italic" w:hAnsi="Times New Roman Italic"/>
          <w:i/>
          <w:sz w:val="26"/>
        </w:rPr>
        <w:t>Minuet in G Major</w:t>
      </w:r>
      <w:r w:rsidR="00212EFA">
        <w:rPr>
          <w:sz w:val="26"/>
        </w:rPr>
        <w:t xml:space="preserve">, </w:t>
      </w:r>
      <w:r w:rsidR="00D3008D">
        <w:rPr>
          <w:sz w:val="26"/>
        </w:rPr>
        <w:t xml:space="preserve">No. 21 </w:t>
      </w:r>
      <w:r w:rsidR="005B0C09">
        <w:rPr>
          <w:sz w:val="26"/>
        </w:rPr>
        <w:t>from</w:t>
      </w:r>
      <w:r w:rsidR="00212EFA">
        <w:rPr>
          <w:sz w:val="26"/>
        </w:rPr>
        <w:t xml:space="preserve"> Anna Magdelana’s Notebook</w:t>
      </w:r>
      <w:r w:rsidR="004812AE">
        <w:rPr>
          <w:sz w:val="26"/>
        </w:rPr>
        <w:t>;</w:t>
      </w:r>
      <w:r>
        <w:rPr>
          <w:sz w:val="26"/>
        </w:rPr>
        <w:t xml:space="preserve"> or </w:t>
      </w:r>
      <w:r w:rsidRPr="00D2192D">
        <w:rPr>
          <w:sz w:val="26"/>
        </w:rPr>
        <w:t xml:space="preserve">Faber and Faber “Piano Adventures” series, level </w:t>
      </w:r>
      <w:r>
        <w:rPr>
          <w:sz w:val="26"/>
        </w:rPr>
        <w:t>3A and 3B)</w:t>
      </w:r>
    </w:p>
    <w:p w14:paraId="2958FFC7" w14:textId="77777777" w:rsidR="00134B73" w:rsidRPr="002D215B" w:rsidRDefault="00134B73" w:rsidP="00134B73">
      <w:pPr>
        <w:spacing w:after="0"/>
        <w:ind w:left="-720" w:right="-720"/>
        <w:rPr>
          <w:sz w:val="26"/>
        </w:rPr>
      </w:pPr>
    </w:p>
    <w:p w14:paraId="56593E92" w14:textId="418E4898" w:rsidR="007C3875" w:rsidRDefault="00134B73" w:rsidP="007C3875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C--- </w:t>
      </w:r>
      <w:r>
        <w:rPr>
          <w:sz w:val="26"/>
        </w:rPr>
        <w:tab/>
      </w:r>
      <w:r w:rsidR="00CF2FE5">
        <w:rPr>
          <w:sz w:val="26"/>
        </w:rPr>
        <w:t xml:space="preserve">Pieces comparable to </w:t>
      </w:r>
      <w:r w:rsidR="007C3875">
        <w:rPr>
          <w:sz w:val="26"/>
        </w:rPr>
        <w:t xml:space="preserve">CS level 3 and 4 </w:t>
      </w:r>
    </w:p>
    <w:p w14:paraId="43E31A74" w14:textId="67C6F066" w:rsidR="00134B73" w:rsidRPr="00422D2B" w:rsidRDefault="00422D2B" w:rsidP="004812AE">
      <w:pPr>
        <w:spacing w:after="0"/>
        <w:ind w:left="720" w:right="-720"/>
        <w:rPr>
          <w:iCs/>
          <w:sz w:val="26"/>
        </w:rPr>
      </w:pPr>
      <w:r>
        <w:rPr>
          <w:sz w:val="26"/>
        </w:rPr>
        <w:t xml:space="preserve">(similar to </w:t>
      </w:r>
      <w:r w:rsidR="00134B73">
        <w:rPr>
          <w:sz w:val="26"/>
        </w:rPr>
        <w:t xml:space="preserve">Bach’s </w:t>
      </w:r>
      <w:r w:rsidR="00134B73" w:rsidRPr="00EA45EB">
        <w:rPr>
          <w:rFonts w:ascii="Times New Roman Italic" w:hAnsi="Times New Roman Italic"/>
          <w:i/>
          <w:sz w:val="26"/>
        </w:rPr>
        <w:t>Musette in D Major</w:t>
      </w:r>
      <w:r w:rsidR="00647E64">
        <w:rPr>
          <w:rFonts w:ascii="Times New Roman Italic" w:hAnsi="Times New Roman Italic"/>
          <w:i/>
          <w:sz w:val="26"/>
        </w:rPr>
        <w:t>, BWV Anh.126</w:t>
      </w:r>
      <w:r>
        <w:rPr>
          <w:rFonts w:ascii="Times New Roman Italic" w:hAnsi="Times New Roman Italic"/>
          <w:i/>
          <w:sz w:val="26"/>
        </w:rPr>
        <w:t>,</w:t>
      </w:r>
      <w:r>
        <w:rPr>
          <w:rFonts w:ascii="Times New Roman Italic" w:hAnsi="Times New Roman Italic"/>
          <w:iCs/>
          <w:sz w:val="26"/>
        </w:rPr>
        <w:t xml:space="preserve"> R. Schumann’s </w:t>
      </w:r>
      <w:r w:rsidRPr="00422D2B">
        <w:rPr>
          <w:rFonts w:ascii="Times New Roman Italic" w:hAnsi="Times New Roman Italic"/>
          <w:i/>
          <w:sz w:val="26"/>
        </w:rPr>
        <w:t>Happy Farmer</w:t>
      </w:r>
      <w:r>
        <w:rPr>
          <w:rFonts w:ascii="Times New Roman Italic" w:hAnsi="Times New Roman Italic"/>
          <w:iCs/>
          <w:sz w:val="26"/>
        </w:rPr>
        <w:t>, or Faber and Faber level 4 and 5)</w:t>
      </w:r>
    </w:p>
    <w:p w14:paraId="3BDD76CF" w14:textId="77777777" w:rsidR="004812AE" w:rsidRDefault="004812AE" w:rsidP="00FB4255">
      <w:pPr>
        <w:spacing w:after="0"/>
        <w:ind w:right="-720"/>
        <w:rPr>
          <w:sz w:val="26"/>
        </w:rPr>
      </w:pPr>
    </w:p>
    <w:p w14:paraId="4EFB6D28" w14:textId="0A83CADC" w:rsidR="00134B73" w:rsidRPr="002D215B" w:rsidRDefault="00134B73" w:rsidP="00134B73">
      <w:pPr>
        <w:spacing w:after="0"/>
        <w:ind w:left="-720" w:right="-720"/>
        <w:rPr>
          <w:sz w:val="26"/>
        </w:rPr>
      </w:pPr>
      <w:r w:rsidRPr="002D215B">
        <w:rPr>
          <w:sz w:val="26"/>
        </w:rPr>
        <w:t xml:space="preserve">Section D--- </w:t>
      </w:r>
      <w:r>
        <w:rPr>
          <w:sz w:val="26"/>
        </w:rPr>
        <w:tab/>
      </w:r>
      <w:r w:rsidR="00CF2FE5">
        <w:rPr>
          <w:sz w:val="26"/>
        </w:rPr>
        <w:t xml:space="preserve">Pieces comparable to </w:t>
      </w:r>
      <w:r w:rsidR="005A1B68">
        <w:rPr>
          <w:sz w:val="26"/>
        </w:rPr>
        <w:t>CS levels 5 and 6</w:t>
      </w:r>
    </w:p>
    <w:p w14:paraId="1E978082" w14:textId="79376309" w:rsidR="000A151C" w:rsidRPr="003A634F" w:rsidRDefault="000A151C" w:rsidP="004812AE">
      <w:pPr>
        <w:spacing w:after="0"/>
        <w:ind w:left="720" w:right="-720"/>
        <w:rPr>
          <w:sz w:val="26"/>
        </w:rPr>
      </w:pPr>
      <w:r>
        <w:rPr>
          <w:sz w:val="26"/>
        </w:rPr>
        <w:t xml:space="preserve">(similar to </w:t>
      </w:r>
      <w:r w:rsidR="00134B73">
        <w:rPr>
          <w:sz w:val="26"/>
        </w:rPr>
        <w:t xml:space="preserve">Bach’s </w:t>
      </w:r>
      <w:r w:rsidR="00134B73" w:rsidRPr="00D709C8">
        <w:rPr>
          <w:rFonts w:ascii="Times New Roman Italic" w:hAnsi="Times New Roman Italic"/>
          <w:i/>
          <w:sz w:val="26"/>
        </w:rPr>
        <w:t>Little Prelude in C Major</w:t>
      </w:r>
      <w:r w:rsidR="00CE4B42">
        <w:rPr>
          <w:sz w:val="26"/>
        </w:rPr>
        <w:t>, BWV 939</w:t>
      </w:r>
      <w:r>
        <w:rPr>
          <w:sz w:val="26"/>
        </w:rPr>
        <w:t xml:space="preserve">; R. Schumann’s </w:t>
      </w:r>
      <w:r w:rsidRPr="000A151C">
        <w:rPr>
          <w:i/>
          <w:iCs/>
          <w:sz w:val="26"/>
        </w:rPr>
        <w:t>Hunting Song</w:t>
      </w:r>
      <w:r>
        <w:rPr>
          <w:sz w:val="26"/>
        </w:rPr>
        <w:t xml:space="preserve">; Grieg’s </w:t>
      </w:r>
      <w:r w:rsidRPr="000A151C">
        <w:rPr>
          <w:i/>
          <w:iCs/>
          <w:sz w:val="26"/>
        </w:rPr>
        <w:t>Watchman’s Song</w:t>
      </w:r>
      <w:r>
        <w:rPr>
          <w:sz w:val="26"/>
        </w:rPr>
        <w:t xml:space="preserve"> Op.12 no.3, etc.) </w:t>
      </w:r>
    </w:p>
    <w:p w14:paraId="3F38F36A" w14:textId="77777777" w:rsidR="006B68F6" w:rsidRPr="002D215B" w:rsidRDefault="006B68F6" w:rsidP="00FB4255">
      <w:pPr>
        <w:spacing w:after="0"/>
        <w:ind w:right="-720"/>
        <w:rPr>
          <w:sz w:val="26"/>
        </w:rPr>
      </w:pPr>
    </w:p>
    <w:p w14:paraId="06DF06CC" w14:textId="1012CB8A" w:rsidR="00134B73" w:rsidRPr="002D215B" w:rsidRDefault="00134B73" w:rsidP="00134B73">
      <w:pPr>
        <w:spacing w:after="0"/>
        <w:ind w:left="-720" w:right="-720"/>
        <w:rPr>
          <w:sz w:val="26"/>
        </w:rPr>
      </w:pPr>
      <w:r>
        <w:rPr>
          <w:sz w:val="26"/>
        </w:rPr>
        <w:t xml:space="preserve"> </w:t>
      </w:r>
      <w:r w:rsidR="00C603ED">
        <w:rPr>
          <w:sz w:val="26"/>
        </w:rPr>
        <w:t xml:space="preserve">Section E--- </w:t>
      </w:r>
      <w:r w:rsidR="00CF2FE5">
        <w:rPr>
          <w:sz w:val="26"/>
        </w:rPr>
        <w:t xml:space="preserve">Pieces comparable </w:t>
      </w:r>
      <w:r w:rsidR="008B4FC5">
        <w:rPr>
          <w:sz w:val="26"/>
        </w:rPr>
        <w:t>to</w:t>
      </w:r>
      <w:r w:rsidR="002C5A5C">
        <w:rPr>
          <w:sz w:val="26"/>
        </w:rPr>
        <w:t xml:space="preserve"> CS</w:t>
      </w:r>
      <w:r w:rsidR="001B6A31">
        <w:rPr>
          <w:sz w:val="26"/>
        </w:rPr>
        <w:t xml:space="preserve"> levels 7 and 8</w:t>
      </w:r>
    </w:p>
    <w:p w14:paraId="39373DAB" w14:textId="4E63A02C" w:rsidR="00134B73" w:rsidRPr="004D59B0" w:rsidRDefault="000A151C" w:rsidP="004812AE">
      <w:pPr>
        <w:spacing w:after="0"/>
        <w:ind w:left="720" w:right="-720"/>
        <w:rPr>
          <w:rFonts w:ascii="Times New Roman Italic" w:hAnsi="Times New Roman Italic"/>
          <w:i/>
          <w:sz w:val="26"/>
        </w:rPr>
      </w:pPr>
      <w:r>
        <w:rPr>
          <w:sz w:val="26"/>
        </w:rPr>
        <w:t xml:space="preserve">(similar to </w:t>
      </w:r>
      <w:r w:rsidR="00134B73">
        <w:rPr>
          <w:sz w:val="26"/>
        </w:rPr>
        <w:t>Bach</w:t>
      </w:r>
      <w:r w:rsidR="00A67588">
        <w:rPr>
          <w:sz w:val="26"/>
        </w:rPr>
        <w:t xml:space="preserve">’s “Two Part Inventions” Nos. </w:t>
      </w:r>
      <w:r>
        <w:rPr>
          <w:sz w:val="26"/>
        </w:rPr>
        <w:t>1 and 4; Chopin’s Preludes Op.28 Nos. 4</w:t>
      </w:r>
      <w:r w:rsidR="0090436E">
        <w:rPr>
          <w:sz w:val="26"/>
        </w:rPr>
        <w:t xml:space="preserve">, 6, 7; Schumann’s </w:t>
      </w:r>
      <w:r w:rsidR="0090436E" w:rsidRPr="0090436E">
        <w:rPr>
          <w:i/>
          <w:iCs/>
          <w:sz w:val="26"/>
        </w:rPr>
        <w:t>Knight Rupert</w:t>
      </w:r>
      <w:r w:rsidR="0090436E">
        <w:rPr>
          <w:sz w:val="26"/>
        </w:rPr>
        <w:t>)</w:t>
      </w:r>
    </w:p>
    <w:p w14:paraId="0948AC9A" w14:textId="1182DBC8" w:rsidR="004812AE" w:rsidRPr="004D59B0" w:rsidRDefault="00134B73" w:rsidP="00FB4255">
      <w:pPr>
        <w:spacing w:after="0"/>
        <w:ind w:left="-630" w:right="-720"/>
        <w:rPr>
          <w:sz w:val="26"/>
        </w:rPr>
      </w:pPr>
      <w:r w:rsidRPr="004D59B0">
        <w:rPr>
          <w:sz w:val="26"/>
        </w:rPr>
        <w:t xml:space="preserve"> </w:t>
      </w:r>
    </w:p>
    <w:p w14:paraId="622B2FD6" w14:textId="3C172EB2" w:rsidR="00134B73" w:rsidRPr="002D215B" w:rsidRDefault="00E238CA" w:rsidP="00134B73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  <w:r w:rsidR="00134B73" w:rsidRPr="002D215B">
        <w:rPr>
          <w:sz w:val="26"/>
        </w:rPr>
        <w:t xml:space="preserve">Section F--- </w:t>
      </w:r>
      <w:r w:rsidR="00CF2FE5">
        <w:rPr>
          <w:sz w:val="26"/>
        </w:rPr>
        <w:t>Pieces comparable to</w:t>
      </w:r>
      <w:r w:rsidR="00444096">
        <w:rPr>
          <w:sz w:val="26"/>
        </w:rPr>
        <w:t xml:space="preserve"> CS level 9</w:t>
      </w:r>
    </w:p>
    <w:p w14:paraId="4A02F0D6" w14:textId="436A12D7" w:rsidR="00134B73" w:rsidRPr="002D215B" w:rsidRDefault="0090436E" w:rsidP="00364C52">
      <w:pPr>
        <w:spacing w:after="0"/>
        <w:ind w:left="720" w:right="-720"/>
        <w:rPr>
          <w:sz w:val="26"/>
        </w:rPr>
      </w:pPr>
      <w:r>
        <w:rPr>
          <w:sz w:val="26"/>
        </w:rPr>
        <w:t xml:space="preserve">(similar to </w:t>
      </w:r>
      <w:r w:rsidR="00134B73">
        <w:rPr>
          <w:sz w:val="26"/>
        </w:rPr>
        <w:t>Bach’s</w:t>
      </w:r>
      <w:r>
        <w:rPr>
          <w:sz w:val="26"/>
        </w:rPr>
        <w:t xml:space="preserve"> </w:t>
      </w:r>
      <w:r w:rsidR="00043071">
        <w:rPr>
          <w:sz w:val="26"/>
        </w:rPr>
        <w:t>“</w:t>
      </w:r>
      <w:r w:rsidR="00D857A9">
        <w:rPr>
          <w:sz w:val="26"/>
        </w:rPr>
        <w:t>Preludes and Fugues</w:t>
      </w:r>
      <w:r w:rsidR="00043071">
        <w:rPr>
          <w:sz w:val="26"/>
        </w:rPr>
        <w:t>”</w:t>
      </w:r>
      <w:r w:rsidR="00D857A9">
        <w:rPr>
          <w:sz w:val="26"/>
        </w:rPr>
        <w:t xml:space="preserve"> from WTC Vol. 1, </w:t>
      </w:r>
      <w:r w:rsidR="00364C52">
        <w:rPr>
          <w:sz w:val="26"/>
        </w:rPr>
        <w:t xml:space="preserve">no. </w:t>
      </w:r>
      <w:r w:rsidR="00D857A9">
        <w:rPr>
          <w:sz w:val="26"/>
        </w:rPr>
        <w:t>1</w:t>
      </w:r>
      <w:r w:rsidR="00364C52">
        <w:rPr>
          <w:sz w:val="26"/>
        </w:rPr>
        <w:t xml:space="preserve"> or 2</w:t>
      </w:r>
      <w:r w:rsidR="00134B73">
        <w:rPr>
          <w:sz w:val="26"/>
        </w:rPr>
        <w:t xml:space="preserve">; </w:t>
      </w:r>
      <w:r w:rsidR="00F900FF" w:rsidRPr="00F900FF">
        <w:rPr>
          <w:sz w:val="26"/>
        </w:rPr>
        <w:t xml:space="preserve">Chopin’s </w:t>
      </w:r>
      <w:r w:rsidR="00F900FF" w:rsidRPr="00F900FF">
        <w:rPr>
          <w:i/>
          <w:sz w:val="26"/>
        </w:rPr>
        <w:t xml:space="preserve">Waltz in D-flat Major, </w:t>
      </w:r>
      <w:r w:rsidR="00F900FF" w:rsidRPr="00F900FF">
        <w:rPr>
          <w:sz w:val="26"/>
        </w:rPr>
        <w:t xml:space="preserve">Op. 64 No.1, or </w:t>
      </w:r>
      <w:r w:rsidR="00F900FF" w:rsidRPr="00F900FF">
        <w:rPr>
          <w:i/>
          <w:iCs/>
          <w:sz w:val="26"/>
        </w:rPr>
        <w:t>Mazurka</w:t>
      </w:r>
      <w:r w:rsidR="00F900FF" w:rsidRPr="00F900FF">
        <w:rPr>
          <w:sz w:val="26"/>
        </w:rPr>
        <w:t xml:space="preserve"> Op. 7 Nos. 1 and 2</w:t>
      </w:r>
      <w:r w:rsidR="00364C52">
        <w:rPr>
          <w:sz w:val="26"/>
        </w:rPr>
        <w:t xml:space="preserve">; Mendelssohn’s </w:t>
      </w:r>
      <w:r w:rsidR="00364C52" w:rsidRPr="00364C52">
        <w:rPr>
          <w:i/>
          <w:iCs/>
          <w:sz w:val="26"/>
        </w:rPr>
        <w:t xml:space="preserve">Venetian Boat Song </w:t>
      </w:r>
      <w:r w:rsidR="00364C52">
        <w:rPr>
          <w:sz w:val="26"/>
        </w:rPr>
        <w:t>Op.19 No.6)</w:t>
      </w:r>
    </w:p>
    <w:p w14:paraId="0966F24B" w14:textId="77777777" w:rsidR="004812AE" w:rsidRPr="002D215B" w:rsidRDefault="004812AE" w:rsidP="00FB4255">
      <w:pPr>
        <w:spacing w:after="0"/>
        <w:ind w:right="-720"/>
        <w:rPr>
          <w:sz w:val="26"/>
        </w:rPr>
      </w:pPr>
    </w:p>
    <w:p w14:paraId="7B84A3EE" w14:textId="60673A07" w:rsidR="00134B73" w:rsidRPr="002D215B" w:rsidRDefault="00134B73" w:rsidP="00134B73">
      <w:pPr>
        <w:spacing w:after="0"/>
        <w:ind w:left="-630" w:right="-720"/>
        <w:rPr>
          <w:sz w:val="26"/>
        </w:rPr>
      </w:pPr>
      <w:r>
        <w:rPr>
          <w:sz w:val="26"/>
        </w:rPr>
        <w:t>Section G</w:t>
      </w:r>
      <w:r w:rsidRPr="002D215B">
        <w:rPr>
          <w:sz w:val="26"/>
        </w:rPr>
        <w:t xml:space="preserve">--- </w:t>
      </w:r>
      <w:r w:rsidR="00CF2FE5">
        <w:rPr>
          <w:sz w:val="26"/>
        </w:rPr>
        <w:t>Pieces comparable to</w:t>
      </w:r>
      <w:r w:rsidR="00166A60">
        <w:rPr>
          <w:sz w:val="26"/>
        </w:rPr>
        <w:t xml:space="preserve"> </w:t>
      </w:r>
      <w:r w:rsidR="007C2932">
        <w:rPr>
          <w:sz w:val="26"/>
        </w:rPr>
        <w:t>CS level 10</w:t>
      </w:r>
    </w:p>
    <w:p w14:paraId="4BA8A1EE" w14:textId="2C1DB227" w:rsidR="00134B73" w:rsidRDefault="00364C52" w:rsidP="004812AE">
      <w:pPr>
        <w:spacing w:after="0"/>
        <w:ind w:left="720" w:right="-720"/>
        <w:rPr>
          <w:sz w:val="26"/>
        </w:rPr>
      </w:pPr>
      <w:r>
        <w:rPr>
          <w:sz w:val="26"/>
        </w:rPr>
        <w:t xml:space="preserve">(similar to </w:t>
      </w:r>
      <w:r w:rsidR="00134B73">
        <w:rPr>
          <w:sz w:val="26"/>
        </w:rPr>
        <w:t xml:space="preserve">Bach’s </w:t>
      </w:r>
      <w:r w:rsidR="007C2932">
        <w:rPr>
          <w:rFonts w:ascii="Times New Roman Italic" w:hAnsi="Times New Roman Italic"/>
          <w:i/>
          <w:sz w:val="26"/>
        </w:rPr>
        <w:t>Italian Concerto</w:t>
      </w:r>
      <w:r w:rsidR="00966FE0" w:rsidRPr="0031380E">
        <w:rPr>
          <w:sz w:val="26"/>
        </w:rPr>
        <w:t>, 1</w:t>
      </w:r>
      <w:r w:rsidR="00966FE0" w:rsidRPr="0031380E">
        <w:rPr>
          <w:sz w:val="26"/>
          <w:vertAlign w:val="superscript"/>
        </w:rPr>
        <w:t>st</w:t>
      </w:r>
      <w:r w:rsidR="00966FE0" w:rsidRPr="0031380E">
        <w:rPr>
          <w:sz w:val="26"/>
        </w:rPr>
        <w:t xml:space="preserve"> or 3</w:t>
      </w:r>
      <w:r w:rsidR="00966FE0" w:rsidRPr="0031380E">
        <w:rPr>
          <w:sz w:val="26"/>
          <w:vertAlign w:val="superscript"/>
        </w:rPr>
        <w:t>rd</w:t>
      </w:r>
      <w:r w:rsidR="00E3611C">
        <w:rPr>
          <w:sz w:val="26"/>
        </w:rPr>
        <w:t xml:space="preserve"> movement</w:t>
      </w:r>
      <w:r>
        <w:rPr>
          <w:sz w:val="26"/>
        </w:rPr>
        <w:t xml:space="preserve">; Chopin’s </w:t>
      </w:r>
      <w:r w:rsidRPr="00364C52">
        <w:rPr>
          <w:i/>
          <w:sz w:val="26"/>
        </w:rPr>
        <w:t>Waltz in C# Minor</w:t>
      </w:r>
      <w:r w:rsidRPr="00364C52">
        <w:rPr>
          <w:sz w:val="26"/>
        </w:rPr>
        <w:t xml:space="preserve"> Op. 64 No.2; Brahms’ Rhapsody in G Minor</w:t>
      </w:r>
      <w:r>
        <w:rPr>
          <w:sz w:val="26"/>
        </w:rPr>
        <w:t xml:space="preserve"> </w:t>
      </w:r>
      <w:r w:rsidRPr="00364C52">
        <w:rPr>
          <w:sz w:val="26"/>
        </w:rPr>
        <w:t>Op. 79 No. 2</w:t>
      </w:r>
      <w:r>
        <w:rPr>
          <w:sz w:val="26"/>
        </w:rPr>
        <w:t>; etc.)</w:t>
      </w:r>
    </w:p>
    <w:p w14:paraId="70690358" w14:textId="07B22E99" w:rsidR="004812AE" w:rsidRDefault="00134B73" w:rsidP="004812AE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 </w:t>
      </w:r>
    </w:p>
    <w:p w14:paraId="30D2D1D9" w14:textId="64363489" w:rsidR="005B0C09" w:rsidRDefault="00134B73" w:rsidP="004812AE">
      <w:pPr>
        <w:spacing w:after="0"/>
        <w:ind w:left="-630" w:right="-720"/>
        <w:rPr>
          <w:sz w:val="26"/>
        </w:rPr>
      </w:pPr>
      <w:r>
        <w:rPr>
          <w:sz w:val="26"/>
        </w:rPr>
        <w:t>Section H---</w:t>
      </w:r>
      <w:r>
        <w:rPr>
          <w:sz w:val="26"/>
        </w:rPr>
        <w:tab/>
      </w:r>
      <w:r w:rsidRPr="002D215B">
        <w:rPr>
          <w:sz w:val="26"/>
        </w:rPr>
        <w:t>All college and adult</w:t>
      </w:r>
    </w:p>
    <w:p w14:paraId="0E8A6468" w14:textId="6E3AAE30" w:rsidR="00FB4255" w:rsidRDefault="00FB4255" w:rsidP="004812AE">
      <w:pPr>
        <w:spacing w:after="0"/>
        <w:ind w:left="-630" w:right="-720"/>
        <w:rPr>
          <w:sz w:val="26"/>
        </w:rPr>
      </w:pPr>
    </w:p>
    <w:p w14:paraId="5F18C758" w14:textId="19523557" w:rsidR="00DE4D0A" w:rsidRDefault="00DE4D0A" w:rsidP="00DE4D0A">
      <w:pPr>
        <w:spacing w:after="0"/>
        <w:ind w:left="-630" w:right="-720"/>
        <w:rPr>
          <w:sz w:val="26"/>
        </w:rPr>
      </w:pPr>
      <w:r>
        <w:rPr>
          <w:sz w:val="26"/>
        </w:rPr>
        <w:t xml:space="preserve">For ensemble pieces, teachers may determine the level of each part and enter students based on the average level of the two parts. </w:t>
      </w:r>
    </w:p>
    <w:p w14:paraId="40C60B5C" w14:textId="77777777" w:rsidR="00DE4D0A" w:rsidRDefault="00DE4D0A" w:rsidP="004812AE">
      <w:pPr>
        <w:spacing w:after="0"/>
        <w:ind w:left="-630" w:right="-720"/>
        <w:rPr>
          <w:sz w:val="26"/>
        </w:rPr>
      </w:pPr>
    </w:p>
    <w:p w14:paraId="1B8C96CC" w14:textId="00B33EBB" w:rsidR="00DE4D0A" w:rsidRDefault="00FB4255" w:rsidP="00DE4D0A">
      <w:pPr>
        <w:spacing w:after="0"/>
        <w:ind w:left="-630" w:right="-720"/>
        <w:rPr>
          <w:sz w:val="26"/>
        </w:rPr>
      </w:pPr>
      <w:r>
        <w:rPr>
          <w:sz w:val="26"/>
        </w:rPr>
        <w:t>*Link to RCM Syllabus, 202</w:t>
      </w:r>
      <w:r w:rsidR="00DE4D0A">
        <w:rPr>
          <w:sz w:val="26"/>
        </w:rPr>
        <w:t>2</w:t>
      </w:r>
      <w:r>
        <w:rPr>
          <w:sz w:val="26"/>
        </w:rPr>
        <w:t xml:space="preserve"> edition:</w:t>
      </w:r>
      <w:r w:rsidR="00DE4D0A">
        <w:rPr>
          <w:sz w:val="26"/>
        </w:rPr>
        <w:t xml:space="preserve"> </w:t>
      </w:r>
      <w:hyperlink r:id="rId4" w:history="1">
        <w:r w:rsidR="00DE4D0A" w:rsidRPr="00887873">
          <w:rPr>
            <w:rStyle w:val="Hyperlink"/>
            <w:sz w:val="26"/>
          </w:rPr>
          <w:t>https://rcmusic-kentico-cdn.s3.amazonaws.com/rcm/media/main/about%20us/rcm%20publishing/piano-syllabus-2022-edition.pdf</w:t>
        </w:r>
      </w:hyperlink>
    </w:p>
    <w:p w14:paraId="6DFE016B" w14:textId="77777777" w:rsidR="00DE4D0A" w:rsidRPr="00236FD9" w:rsidRDefault="00DE4D0A" w:rsidP="00DE4D0A">
      <w:pPr>
        <w:spacing w:after="0"/>
        <w:ind w:left="-630" w:right="-720"/>
        <w:rPr>
          <w:sz w:val="26"/>
        </w:rPr>
      </w:pPr>
    </w:p>
    <w:sectPr w:rsidR="00DE4D0A" w:rsidRPr="00236FD9" w:rsidSect="005B0C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3"/>
    <w:rsid w:val="00043071"/>
    <w:rsid w:val="0007034B"/>
    <w:rsid w:val="0009299C"/>
    <w:rsid w:val="000A151C"/>
    <w:rsid w:val="000D7D2A"/>
    <w:rsid w:val="00134B73"/>
    <w:rsid w:val="00166A60"/>
    <w:rsid w:val="001B6A31"/>
    <w:rsid w:val="001F777A"/>
    <w:rsid w:val="00212EFA"/>
    <w:rsid w:val="002246AC"/>
    <w:rsid w:val="00236FD9"/>
    <w:rsid w:val="002620D4"/>
    <w:rsid w:val="002C5A5C"/>
    <w:rsid w:val="002D47B9"/>
    <w:rsid w:val="0031380E"/>
    <w:rsid w:val="00364C52"/>
    <w:rsid w:val="00392F63"/>
    <w:rsid w:val="003936C9"/>
    <w:rsid w:val="003A634F"/>
    <w:rsid w:val="004060A0"/>
    <w:rsid w:val="00422D2B"/>
    <w:rsid w:val="00441451"/>
    <w:rsid w:val="00444096"/>
    <w:rsid w:val="00453D89"/>
    <w:rsid w:val="00462C2D"/>
    <w:rsid w:val="004633AF"/>
    <w:rsid w:val="004812AE"/>
    <w:rsid w:val="004D59B0"/>
    <w:rsid w:val="0059161D"/>
    <w:rsid w:val="005A1B68"/>
    <w:rsid w:val="005B0C09"/>
    <w:rsid w:val="005F7E60"/>
    <w:rsid w:val="00647E64"/>
    <w:rsid w:val="00655AF0"/>
    <w:rsid w:val="006B68F6"/>
    <w:rsid w:val="006F72B4"/>
    <w:rsid w:val="00773A5C"/>
    <w:rsid w:val="007B281A"/>
    <w:rsid w:val="007C2932"/>
    <w:rsid w:val="007C3875"/>
    <w:rsid w:val="007F627B"/>
    <w:rsid w:val="008B4FC5"/>
    <w:rsid w:val="008D69F2"/>
    <w:rsid w:val="0090436E"/>
    <w:rsid w:val="00966FE0"/>
    <w:rsid w:val="009813CC"/>
    <w:rsid w:val="00997A2C"/>
    <w:rsid w:val="00A073BE"/>
    <w:rsid w:val="00A178D9"/>
    <w:rsid w:val="00A23DE9"/>
    <w:rsid w:val="00A25D34"/>
    <w:rsid w:val="00A67588"/>
    <w:rsid w:val="00AC6136"/>
    <w:rsid w:val="00BB7084"/>
    <w:rsid w:val="00C603ED"/>
    <w:rsid w:val="00C84DAB"/>
    <w:rsid w:val="00C9544B"/>
    <w:rsid w:val="00CC2646"/>
    <w:rsid w:val="00CE4B42"/>
    <w:rsid w:val="00CF2FE5"/>
    <w:rsid w:val="00D14C88"/>
    <w:rsid w:val="00D2192D"/>
    <w:rsid w:val="00D3008D"/>
    <w:rsid w:val="00D4436E"/>
    <w:rsid w:val="00D857A9"/>
    <w:rsid w:val="00DE4D0A"/>
    <w:rsid w:val="00E238CA"/>
    <w:rsid w:val="00E3611C"/>
    <w:rsid w:val="00E83433"/>
    <w:rsid w:val="00EF2211"/>
    <w:rsid w:val="00F0649E"/>
    <w:rsid w:val="00F70080"/>
    <w:rsid w:val="00F81125"/>
    <w:rsid w:val="00F900FF"/>
    <w:rsid w:val="00FB4255"/>
    <w:rsid w:val="00FE4A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57EEF4"/>
  <w15:docId w15:val="{8DC23A78-13B0-E74D-ABA4-8A49FBA9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7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2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music-kentico-cdn.s3.amazonaws.com/rcm/media/main/about%20us/rcm%20publishing/piano-syllabus-2022-edi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Mauchley</dc:creator>
  <cp:keywords/>
  <cp:lastModifiedBy>McVey, Roger (rmcvey@uidaho.edu)</cp:lastModifiedBy>
  <cp:revision>2</cp:revision>
  <cp:lastPrinted>2016-08-28T00:13:00Z</cp:lastPrinted>
  <dcterms:created xsi:type="dcterms:W3CDTF">2023-09-11T22:05:00Z</dcterms:created>
  <dcterms:modified xsi:type="dcterms:W3CDTF">2023-09-11T22:05:00Z</dcterms:modified>
</cp:coreProperties>
</file>